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48970FE0" w:rsidR="0040426C" w:rsidRPr="0040426C" w:rsidRDefault="00F77BE3" w:rsidP="00907E13">
      <w:pPr>
        <w:widowControl w:val="0"/>
        <w:autoSpaceDE w:val="0"/>
        <w:autoSpaceDN w:val="0"/>
        <w:adjustRightInd w:val="0"/>
        <w:spacing w:after="0" w:line="240" w:lineRule="auto"/>
        <w:ind w:left="6237" w:hanging="6237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</w:t>
      </w:r>
      <w:r w:rsidR="00F63A54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26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.202</w:t>
      </w:r>
      <w:r w:rsidR="000C1F1B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.MS</w:t>
      </w:r>
      <w:r w:rsidR="0040426C"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</w:t>
      </w:r>
      <w:r w:rsidR="0000563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1785972B" w:rsidR="0040426C" w:rsidRPr="0040426C" w:rsidRDefault="00907E13" w:rsidP="0090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3C561DD0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0C1F1B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0C1F1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0C1F1B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D242523" w14:textId="77777777" w:rsidR="0000563C" w:rsidRDefault="0000563C" w:rsidP="0000563C">
      <w:pPr>
        <w:jc w:val="both"/>
        <w:rPr>
          <w:rFonts w:ascii="Bookman Old Style" w:hAnsi="Bookman Old Style"/>
          <w:b/>
        </w:rPr>
      </w:pPr>
    </w:p>
    <w:p w14:paraId="48856D0D" w14:textId="16CD1F3E" w:rsidR="00F63A54" w:rsidRPr="00F63A54" w:rsidRDefault="00F63A54" w:rsidP="00F63A54">
      <w:pPr>
        <w:jc w:val="both"/>
        <w:rPr>
          <w:rFonts w:ascii="Bookman Old Style" w:hAnsi="Bookman Old Style"/>
          <w:i/>
          <w:iCs/>
          <w:sz w:val="20"/>
          <w:szCs w:val="20"/>
        </w:rPr>
      </w:pPr>
      <w:r w:rsidRPr="00F63A54">
        <w:rPr>
          <w:rFonts w:ascii="Bookman Old Style" w:hAnsi="Bookman Old Style"/>
          <w:b/>
          <w:i/>
          <w:iCs/>
          <w:sz w:val="20"/>
          <w:szCs w:val="20"/>
        </w:rPr>
        <w:t>„</w:t>
      </w:r>
      <w:r w:rsidRPr="00F63A54">
        <w:rPr>
          <w:rFonts w:ascii="Bookman Old Style" w:hAnsi="Bookman Old Style"/>
          <w:b/>
          <w:i/>
          <w:iCs/>
          <w:sz w:val="20"/>
          <w:szCs w:val="20"/>
        </w:rPr>
        <w:t>Okazanie granic pasa drogowego drogi powiatowej nr 1793T (0618 T) Lipie – Henryk „Szyb” w obrębie miejscowości Lipie</w:t>
      </w:r>
      <w:r w:rsidRPr="00F63A54">
        <w:rPr>
          <w:rFonts w:ascii="Bookman Old Style" w:hAnsi="Bookman Old Style"/>
          <w:b/>
          <w:i/>
          <w:iCs/>
          <w:sz w:val="20"/>
          <w:szCs w:val="20"/>
        </w:rPr>
        <w:t>”.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F1FBA53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2024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 poz.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507 z późn.zm.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3B0FA186" w:rsidR="00410971" w:rsidRDefault="000D6C4D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Starachowice </w:t>
      </w:r>
      <w:r w:rsidR="00410971"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0E13" w14:textId="77777777" w:rsidR="009A0956" w:rsidRDefault="009A0956" w:rsidP="00FF078C">
      <w:pPr>
        <w:spacing w:after="0" w:line="240" w:lineRule="auto"/>
      </w:pPr>
      <w:r>
        <w:separator/>
      </w:r>
    </w:p>
  </w:endnote>
  <w:endnote w:type="continuationSeparator" w:id="0">
    <w:p w14:paraId="35C049C6" w14:textId="77777777" w:rsidR="009A0956" w:rsidRDefault="009A0956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A6A7" w14:textId="77777777" w:rsidR="009A0956" w:rsidRDefault="009A0956" w:rsidP="00FF078C">
      <w:pPr>
        <w:spacing w:after="0" w:line="240" w:lineRule="auto"/>
      </w:pPr>
      <w:r>
        <w:separator/>
      </w:r>
    </w:p>
  </w:footnote>
  <w:footnote w:type="continuationSeparator" w:id="0">
    <w:p w14:paraId="3844DC90" w14:textId="77777777" w:rsidR="009A0956" w:rsidRDefault="009A0956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563C"/>
    <w:rsid w:val="00097637"/>
    <w:rsid w:val="000C1F1B"/>
    <w:rsid w:val="000D6C4D"/>
    <w:rsid w:val="001C0073"/>
    <w:rsid w:val="001C7BF9"/>
    <w:rsid w:val="001D1ED9"/>
    <w:rsid w:val="001D6EBC"/>
    <w:rsid w:val="00290272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41488B"/>
    <w:rsid w:val="00530C68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A3434"/>
    <w:rsid w:val="007B0077"/>
    <w:rsid w:val="007D6835"/>
    <w:rsid w:val="007F37DA"/>
    <w:rsid w:val="00833203"/>
    <w:rsid w:val="00885779"/>
    <w:rsid w:val="00907E13"/>
    <w:rsid w:val="009447C0"/>
    <w:rsid w:val="00983854"/>
    <w:rsid w:val="009A0956"/>
    <w:rsid w:val="009E656E"/>
    <w:rsid w:val="00A804EC"/>
    <w:rsid w:val="00AF5110"/>
    <w:rsid w:val="00B72797"/>
    <w:rsid w:val="00B745EC"/>
    <w:rsid w:val="00BF0139"/>
    <w:rsid w:val="00CE1BD4"/>
    <w:rsid w:val="00D7482C"/>
    <w:rsid w:val="00D94115"/>
    <w:rsid w:val="00D948AA"/>
    <w:rsid w:val="00DB39A8"/>
    <w:rsid w:val="00DF707B"/>
    <w:rsid w:val="00E111E9"/>
    <w:rsid w:val="00E336FD"/>
    <w:rsid w:val="00E421D7"/>
    <w:rsid w:val="00E73325"/>
    <w:rsid w:val="00EB2184"/>
    <w:rsid w:val="00EF3F99"/>
    <w:rsid w:val="00F268C6"/>
    <w:rsid w:val="00F332A6"/>
    <w:rsid w:val="00F514EA"/>
    <w:rsid w:val="00F63A54"/>
    <w:rsid w:val="00F66325"/>
    <w:rsid w:val="00F679F4"/>
    <w:rsid w:val="00F77BE3"/>
    <w:rsid w:val="00F92F29"/>
    <w:rsid w:val="00FA0426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292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86</cp:revision>
  <cp:lastPrinted>2021-03-22T10:31:00Z</cp:lastPrinted>
  <dcterms:created xsi:type="dcterms:W3CDTF">2021-08-20T10:35:00Z</dcterms:created>
  <dcterms:modified xsi:type="dcterms:W3CDTF">2026-07-10T10:09:00Z</dcterms:modified>
</cp:coreProperties>
</file>